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>Инструмент р</w:t>
            </w:r>
            <w:r w:rsidR="00F7711E" w:rsidRPr="00F7711E">
              <w:rPr>
                <w:rFonts w:ascii="Tahoma" w:hAnsi="Tahoma" w:cs="Tahoma"/>
                <w:sz w:val="20"/>
                <w:szCs w:val="20"/>
              </w:rPr>
              <w:t>ежущий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25.73.30.299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слесарно-монтажный прочий, не включенный в другие группировки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115мм №100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115мм №120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115мм №60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115мм №80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SDS+ 10x210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SDS+ 25x1000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10 мм -L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12 мм -L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14 мм -L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16 мм -L 260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16 мм L 600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6 мм -L 160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6 мм -L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8 мм L 160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8 мм -L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с хвостовиком SDS+ 10x160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с хвостовиком SDS+ 12x260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с хвостовиком SDS+ 6x160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с хвостовиком SDS+ 8x160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Клупп со сменным комплектом плашек G 1/2, G 3/4, G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25056-81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Круг заточной мелкозернистый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D=200мм, H=32мм, T=20мм)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2424-83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125*1,6*22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230*3*22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115*2,5*22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125*2,5*22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180*2,5*22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230*2,5*22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шлифовальный 1 (ПП) 300*40*32 25А, F36, J, 50м/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52781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комплектный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3449-84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комплектный М8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3449-84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для нарезания резьбы метчики и плашки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лерки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легир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ванная сталь Профи набор 20шт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3266-81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метчиков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плашек , сверл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3266-81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сверл по металлу №10, 19шт (1,0-10,0мм)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12121-77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строительный из нержавеющей стали с чехлом типа клипер, дл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ной лезвия 100 мм, и пластиковой обрезиненной ручкой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 w:rsidRPr="006017E7">
              <w:rPr>
                <w:rFonts w:ascii="Arial" w:hAnsi="Arial" w:cs="Arial"/>
                <w:sz w:val="16"/>
                <w:szCs w:val="16"/>
              </w:rPr>
              <w:t>ГОСТ 21240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дереву 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26215-84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дереву 450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26215-84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металлу с затяжным винтом для полотен от 19-30мм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Полотно ножовочное 1-стор.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/мет. 300*13 мм Х6ВФ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Полотно ножовочное по металлу для ру</w:t>
            </w:r>
            <w:r>
              <w:rPr>
                <w:rFonts w:ascii="Arial" w:hAnsi="Arial" w:cs="Arial"/>
                <w:sz w:val="16"/>
                <w:szCs w:val="16"/>
              </w:rPr>
              <w:t>ч</w:t>
            </w:r>
            <w:r>
              <w:rPr>
                <w:rFonts w:ascii="Arial" w:hAnsi="Arial" w:cs="Arial"/>
                <w:sz w:val="16"/>
                <w:szCs w:val="16"/>
              </w:rPr>
              <w:t>ной ножовки 300×6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проходной отогнутый Т5К10 25*16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18877-73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проходной отогнутый Т5К10 40*25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18877-74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проходной упорный отогнутый Т5К10 25*16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18877-75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расточный для глухих отверстий Т5К10 25х25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18884-73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расточный для сквозных отверстий Т5К10 25х25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18884-73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токарный отрезной Т5К10 25*16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18884-73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подрезной Т5К10 25*16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отог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18880-73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22,0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по металлу спиральное с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д-3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по металлу спиральное с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д-3,4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по металлу спиральное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д-2,2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по металлу спиральное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д-2,8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по металлу спиральное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д-3,4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по металлу спиральное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д-3,7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по металлу спиральное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д-3,8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по металлу спиральное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д-4,4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10903-77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победитовое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7328-2001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15,0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17,0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Сверло-бур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/бет. H SDS+М18*800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20698-75; ГОСТ 28320-89; ГОСТ 12121-77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>
              <w:rPr>
                <w:rFonts w:ascii="Arial" w:hAnsi="Arial" w:cs="Arial"/>
                <w:sz w:val="16"/>
                <w:szCs w:val="16"/>
              </w:rPr>
              <w:t xml:space="preserve"> ГОСТ 12121-77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Pr="001B1EF6" w:rsidRDefault="006017E7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Шкурка шлифов. 14А №10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10054-82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7E7" w:rsidRDefault="006017E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03202">
    <w:pPr>
      <w:pStyle w:val="a5"/>
      <w:jc w:val="right"/>
    </w:pPr>
    <w:fldSimple w:instr=" PAGE ">
      <w:r w:rsidR="00F7711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11E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10</cp:revision>
  <cp:lastPrinted>2018-12-17T08:13:00Z</cp:lastPrinted>
  <dcterms:created xsi:type="dcterms:W3CDTF">2019-02-28T09:42:00Z</dcterms:created>
  <dcterms:modified xsi:type="dcterms:W3CDTF">2019-03-11T07:31:00Z</dcterms:modified>
</cp:coreProperties>
</file>